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8668" w14:textId="14B947E8" w:rsidR="006003B2" w:rsidRDefault="009B2D73" w:rsidP="4E69A45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E69A453">
        <w:rPr>
          <w:rFonts w:ascii="Arial" w:hAnsi="Arial" w:cs="Arial"/>
          <w:b/>
          <w:bCs/>
          <w:sz w:val="36"/>
          <w:szCs w:val="36"/>
        </w:rPr>
        <w:t>IKK Handball Vereins-Schul-Preis 20</w:t>
      </w:r>
      <w:r w:rsidR="50B56FA8" w:rsidRPr="4E69A453">
        <w:rPr>
          <w:rFonts w:ascii="Arial" w:hAnsi="Arial" w:cs="Arial"/>
          <w:b/>
          <w:bCs/>
          <w:sz w:val="36"/>
          <w:szCs w:val="36"/>
        </w:rPr>
        <w:t>23</w:t>
      </w:r>
      <w:r w:rsidRPr="4E69A453">
        <w:rPr>
          <w:rFonts w:ascii="Arial" w:hAnsi="Arial" w:cs="Arial"/>
          <w:b/>
          <w:bCs/>
          <w:sz w:val="36"/>
          <w:szCs w:val="36"/>
        </w:rPr>
        <w:t>/202</w:t>
      </w:r>
      <w:r w:rsidR="3AA07490" w:rsidRPr="4E69A453">
        <w:rPr>
          <w:rFonts w:ascii="Arial" w:hAnsi="Arial" w:cs="Arial"/>
          <w:b/>
          <w:bCs/>
          <w:sz w:val="36"/>
          <w:szCs w:val="36"/>
        </w:rPr>
        <w:t>4</w:t>
      </w:r>
      <w:r w:rsidRPr="4E69A453">
        <w:rPr>
          <w:rFonts w:ascii="Arial" w:hAnsi="Arial" w:cs="Arial"/>
          <w:b/>
          <w:bCs/>
          <w:sz w:val="36"/>
          <w:szCs w:val="36"/>
        </w:rPr>
        <w:t xml:space="preserve"> Bewerbungsbogen</w:t>
      </w:r>
    </w:p>
    <w:p w14:paraId="5C69106E" w14:textId="77777777" w:rsidR="006003B2" w:rsidRDefault="009B2D73">
      <w:r>
        <w:rPr>
          <w:rFonts w:ascii="Arial" w:hAnsi="Arial" w:cs="Arial"/>
        </w:rPr>
        <w:t xml:space="preserve">Wir freuen uns, dass Sie sich an den IKK Handball Schulaktionswochen beteiligen. </w:t>
      </w:r>
      <w:r w:rsidR="00C241CC">
        <w:rPr>
          <w:rFonts w:ascii="Arial" w:hAnsi="Arial" w:cs="Arial"/>
        </w:rPr>
        <w:t>Erneut</w:t>
      </w:r>
      <w:r>
        <w:rPr>
          <w:rFonts w:ascii="Arial" w:hAnsi="Arial" w:cs="Arial"/>
        </w:rPr>
        <w:t xml:space="preserve"> soll das Engagement der Vereine mit dem IKK Handball Vereins-Schul-Preis honoriert werden. Seitens der IKK Südwest werden 3 x 500 € für den Bereich und die Entwicklung des Kinderhandballs in den Vereinen zur Verfügung gestellt.</w:t>
      </w:r>
    </w:p>
    <w:p w14:paraId="45A84532" w14:textId="77777777" w:rsidR="006003B2" w:rsidRDefault="009B2D73">
      <w:r>
        <w:rPr>
          <w:rFonts w:ascii="Arial" w:hAnsi="Arial" w:cs="Arial"/>
        </w:rPr>
        <w:t>Zusätzlich wird auch unter den teilnehmenden Schulen ein Schulpreis im Wert von 500 € ausgelobt</w:t>
      </w:r>
      <w:r w:rsidR="00C241CC">
        <w:rPr>
          <w:rFonts w:ascii="Arial" w:hAnsi="Arial" w:cs="Arial"/>
        </w:rPr>
        <w:t>.</w:t>
      </w:r>
    </w:p>
    <w:p w14:paraId="637364F5" w14:textId="77777777" w:rsidR="006003B2" w:rsidRDefault="009B2D73">
      <w:r>
        <w:rPr>
          <w:rFonts w:ascii="Arial" w:hAnsi="Arial" w:cs="Arial"/>
          <w:b/>
          <w:i/>
        </w:rPr>
        <w:t>Was ist zu tun?</w:t>
      </w:r>
    </w:p>
    <w:p w14:paraId="5CF4E404" w14:textId="407EDAFF" w:rsidR="006003B2" w:rsidRDefault="009B2D73">
      <w:r w:rsidRPr="4E69A453">
        <w:rPr>
          <w:rFonts w:ascii="Arial" w:hAnsi="Arial" w:cs="Arial"/>
        </w:rPr>
        <w:t xml:space="preserve">Bitte reichen Sie den ausgefüllten Bewerbungsbogen bzw. die Schulbewerbung mit den Ergebnissen der IKK Handball Schulaktionswochen </w:t>
      </w:r>
      <w:r w:rsidR="00987A5B" w:rsidRPr="4E69A453">
        <w:rPr>
          <w:rFonts w:ascii="Arial" w:hAnsi="Arial" w:cs="Arial"/>
          <w:b/>
          <w:bCs/>
        </w:rPr>
        <w:t xml:space="preserve">bis spätestens </w:t>
      </w:r>
      <w:r w:rsidR="70A58F84" w:rsidRPr="4E69A453">
        <w:rPr>
          <w:rFonts w:ascii="Arial" w:hAnsi="Arial" w:cs="Arial"/>
          <w:b/>
          <w:bCs/>
        </w:rPr>
        <w:t>15</w:t>
      </w:r>
      <w:r w:rsidR="00987A5B" w:rsidRPr="4E69A453">
        <w:rPr>
          <w:rFonts w:ascii="Arial" w:hAnsi="Arial" w:cs="Arial"/>
          <w:b/>
          <w:bCs/>
        </w:rPr>
        <w:t>.06.2020</w:t>
      </w:r>
      <w:r w:rsidR="6AC32B42" w:rsidRPr="4E69A453">
        <w:rPr>
          <w:rFonts w:ascii="Arial" w:hAnsi="Arial" w:cs="Arial"/>
          <w:b/>
          <w:bCs/>
        </w:rPr>
        <w:t xml:space="preserve">4 </w:t>
      </w:r>
      <w:r w:rsidRPr="4E69A453">
        <w:rPr>
          <w:rFonts w:ascii="Arial" w:hAnsi="Arial" w:cs="Arial"/>
        </w:rPr>
        <w:t>per E-Mail (</w:t>
      </w:r>
      <w:hyperlink r:id="rId8">
        <w:r w:rsidRPr="4E69A453">
          <w:rPr>
            <w:rFonts w:ascii="Arial" w:hAnsi="Arial" w:cs="Arial"/>
          </w:rPr>
          <w:t>geschaeftsstelle@hvsaar.de</w:t>
        </w:r>
      </w:hyperlink>
      <w:r w:rsidRPr="4E69A453">
        <w:rPr>
          <w:rFonts w:ascii="Arial" w:hAnsi="Arial" w:cs="Arial"/>
        </w:rPr>
        <w:t xml:space="preserve">) ein. Nach Auswertung aller eingegangenen Bewerbungen erfolgt die Bekanntgabe der Gewinner. Die Preisverleihung findet im Rahmen eines offiziellen Pressetermins mit Vertretern der IKK statt.  </w:t>
      </w:r>
    </w:p>
    <w:p w14:paraId="39DC6590" w14:textId="77777777" w:rsidR="006003B2" w:rsidRDefault="009B2D73">
      <w:r>
        <w:rPr>
          <w:rFonts w:ascii="Arial" w:hAnsi="Arial" w:cs="Arial"/>
        </w:rPr>
        <w:t>Die Verwendung des Gewinns ist zweckgebunden. Der jeweilige Verein kann den Preis im Bereich Kinderhandball frei verwenden. Der Schulpreisträger kann diesen für Aktivitäten im Schulsport nutzen.</w:t>
      </w:r>
    </w:p>
    <w:p w14:paraId="573125AB" w14:textId="77777777" w:rsidR="006003B2" w:rsidRDefault="006003B2">
      <w:pPr>
        <w:rPr>
          <w:rFonts w:ascii="Arial" w:hAnsi="Arial" w:cs="Arial"/>
        </w:rPr>
      </w:pPr>
    </w:p>
    <w:p w14:paraId="137F0197" w14:textId="77777777" w:rsidR="006003B2" w:rsidRDefault="009B2D73">
      <w:r>
        <w:rPr>
          <w:rFonts w:ascii="Arial" w:hAnsi="Arial" w:cs="Arial"/>
        </w:rPr>
        <w:t>Alle eingereichten Dokumentationen werden auf Grund des Bewerbungsbogens und</w:t>
      </w:r>
      <w:r w:rsidR="00C241CC">
        <w:rPr>
          <w:rFonts w:ascii="Arial" w:hAnsi="Arial" w:cs="Arial"/>
        </w:rPr>
        <w:t xml:space="preserve"> begleitender Materialien</w:t>
      </w:r>
      <w:r>
        <w:rPr>
          <w:rFonts w:ascii="Arial" w:hAnsi="Arial" w:cs="Arial"/>
        </w:rPr>
        <w:t xml:space="preserve"> von eine</w:t>
      </w:r>
      <w:r w:rsidR="00C241CC">
        <w:rPr>
          <w:rFonts w:ascii="Arial" w:hAnsi="Arial" w:cs="Arial"/>
        </w:rPr>
        <w:t>r Jury, die zusammengesetzt ist</w:t>
      </w:r>
      <w:r>
        <w:rPr>
          <w:rFonts w:ascii="Arial" w:hAnsi="Arial" w:cs="Arial"/>
        </w:rPr>
        <w:t xml:space="preserve"> aus Vertretern des Handball-Verbandes Saar und der IKK Südwest, ausgewertet und prämiert.</w:t>
      </w:r>
    </w:p>
    <w:p w14:paraId="0A6CC9FC" w14:textId="77777777" w:rsidR="006003B2" w:rsidRDefault="006003B2">
      <w:pPr>
        <w:rPr>
          <w:rFonts w:ascii="Arial" w:hAnsi="Arial" w:cs="Arial"/>
        </w:rPr>
      </w:pPr>
    </w:p>
    <w:p w14:paraId="0A8D9102" w14:textId="77777777" w:rsidR="006003B2" w:rsidRDefault="009B2D73">
      <w:r>
        <w:rPr>
          <w:rFonts w:ascii="Arial" w:hAnsi="Arial" w:cs="Arial"/>
          <w:b/>
        </w:rPr>
        <w:t>Wie kann eine Schule teilnehmen?</w:t>
      </w:r>
    </w:p>
    <w:p w14:paraId="74009FA3" w14:textId="76E76F52" w:rsidR="006003B2" w:rsidRDefault="00C241CC">
      <w:r w:rsidRPr="4E69A453">
        <w:rPr>
          <w:rFonts w:ascii="Arial" w:hAnsi="Arial" w:cs="Arial"/>
        </w:rPr>
        <w:t>F</w:t>
      </w:r>
      <w:r w:rsidR="009B2D73" w:rsidRPr="4E69A453">
        <w:rPr>
          <w:rFonts w:ascii="Arial" w:hAnsi="Arial" w:cs="Arial"/>
        </w:rPr>
        <w:t>ormlose Kurzbewerbung mit kurzer Auflistung der Aktivitäten im Schuljahr 20</w:t>
      </w:r>
      <w:r w:rsidR="7E911C7C" w:rsidRPr="4E69A453">
        <w:rPr>
          <w:rFonts w:ascii="Arial" w:hAnsi="Arial" w:cs="Arial"/>
        </w:rPr>
        <w:t>23</w:t>
      </w:r>
      <w:r w:rsidR="009B2D73" w:rsidRPr="4E69A453">
        <w:rPr>
          <w:rFonts w:ascii="Arial" w:hAnsi="Arial" w:cs="Arial"/>
        </w:rPr>
        <w:t>-202</w:t>
      </w:r>
      <w:r w:rsidR="1136C321" w:rsidRPr="4E69A453">
        <w:rPr>
          <w:rFonts w:ascii="Arial" w:hAnsi="Arial" w:cs="Arial"/>
        </w:rPr>
        <w:t>4</w:t>
      </w:r>
      <w:r w:rsidR="009B2D73" w:rsidRPr="4E69A453">
        <w:rPr>
          <w:rFonts w:ascii="Arial" w:hAnsi="Arial" w:cs="Arial"/>
        </w:rPr>
        <w:t xml:space="preserve"> rund um den Handball</w:t>
      </w:r>
      <w:r w:rsidRPr="4E69A453">
        <w:rPr>
          <w:rFonts w:ascii="Arial" w:hAnsi="Arial" w:cs="Arial"/>
        </w:rPr>
        <w:t>.</w:t>
      </w:r>
    </w:p>
    <w:p w14:paraId="56F92CF8" w14:textId="77777777" w:rsidR="006003B2" w:rsidRDefault="009B2D73">
      <w:r>
        <w:rPr>
          <w:rFonts w:ascii="Arial" w:hAnsi="Arial" w:cs="Arial"/>
          <w:b/>
        </w:rPr>
        <w:t>oder</w:t>
      </w:r>
    </w:p>
    <w:p w14:paraId="303F1091" w14:textId="3DA3908E" w:rsidR="006003B2" w:rsidRDefault="00C241CC">
      <w:r w:rsidRPr="4E69A453">
        <w:rPr>
          <w:rFonts w:ascii="Arial" w:hAnsi="Arial" w:cs="Arial"/>
        </w:rPr>
        <w:t>K</w:t>
      </w:r>
      <w:r w:rsidR="009B2D73" w:rsidRPr="4E69A453">
        <w:rPr>
          <w:rFonts w:ascii="Arial" w:hAnsi="Arial" w:cs="Arial"/>
        </w:rPr>
        <w:t>urzes Bewerbungsvideo mit kurzer Darstellung der Aktivitäten im Schuljahr 20</w:t>
      </w:r>
      <w:r w:rsidR="2A27917C" w:rsidRPr="4E69A453">
        <w:rPr>
          <w:rFonts w:ascii="Arial" w:hAnsi="Arial" w:cs="Arial"/>
        </w:rPr>
        <w:t>23</w:t>
      </w:r>
      <w:r w:rsidR="009B2D73" w:rsidRPr="4E69A453">
        <w:rPr>
          <w:rFonts w:ascii="Arial" w:hAnsi="Arial" w:cs="Arial"/>
        </w:rPr>
        <w:t>-202</w:t>
      </w:r>
      <w:r w:rsidR="7CD4C58B" w:rsidRPr="4E69A453">
        <w:rPr>
          <w:rFonts w:ascii="Arial" w:hAnsi="Arial" w:cs="Arial"/>
        </w:rPr>
        <w:t>4</w:t>
      </w:r>
      <w:r w:rsidR="009B2D73" w:rsidRPr="4E69A453">
        <w:rPr>
          <w:rFonts w:ascii="Arial" w:hAnsi="Arial" w:cs="Arial"/>
        </w:rPr>
        <w:t xml:space="preserve"> rund um den Handball</w:t>
      </w:r>
      <w:r w:rsidRPr="4E69A453">
        <w:rPr>
          <w:rFonts w:ascii="Arial" w:hAnsi="Arial" w:cs="Arial"/>
        </w:rPr>
        <w:t>.</w:t>
      </w:r>
    </w:p>
    <w:p w14:paraId="7E6B68C8" w14:textId="77777777" w:rsidR="006003B2" w:rsidRDefault="006003B2">
      <w:pPr>
        <w:rPr>
          <w:rFonts w:ascii="Arial" w:hAnsi="Arial" w:cs="Arial"/>
        </w:rPr>
      </w:pPr>
    </w:p>
    <w:p w14:paraId="799FC640" w14:textId="77777777" w:rsidR="006003B2" w:rsidRDefault="009B2D73">
      <w:pPr>
        <w:pageBreakBefore/>
      </w:pPr>
      <w:r>
        <w:rPr>
          <w:rFonts w:ascii="Arial" w:hAnsi="Arial" w:cs="Arial"/>
          <w:b/>
        </w:rPr>
        <w:lastRenderedPageBreak/>
        <w:t>Wie kann ein Verein teilnehmen?</w:t>
      </w:r>
    </w:p>
    <w:p w14:paraId="0185805C" w14:textId="77777777" w:rsidR="006003B2" w:rsidRDefault="009B2D73">
      <w:r>
        <w:rPr>
          <w:rFonts w:ascii="Arial" w:hAnsi="Arial" w:cs="Arial"/>
        </w:rPr>
        <w:t>Ausfüllen des Bewerbungsbogens, gerne nehmen wir auch zusätzlich kurze Videos oder begleitende Materialien über die Aktivitäten entgegen</w:t>
      </w:r>
      <w:r w:rsidR="00C241CC">
        <w:rPr>
          <w:rFonts w:ascii="Arial" w:hAnsi="Arial" w:cs="Arial"/>
        </w:rPr>
        <w:t>.</w:t>
      </w:r>
    </w:p>
    <w:p w14:paraId="799A0DAE" w14:textId="77777777" w:rsidR="006003B2" w:rsidRDefault="009B2D73">
      <w:r>
        <w:rPr>
          <w:rFonts w:ascii="Arial" w:hAnsi="Arial" w:cs="Arial"/>
          <w:b/>
        </w:rPr>
        <w:t>Schulaktionstage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6003B2" w14:paraId="265AC834" w14:textId="77777777" w:rsidTr="4E69A453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B843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Wie viele Schulaktionstage wurden im</w:t>
            </w:r>
          </w:p>
          <w:p w14:paraId="2AA89E82" w14:textId="1867E418" w:rsidR="006003B2" w:rsidRDefault="009B2D73">
            <w:pPr>
              <w:spacing w:after="0" w:line="240" w:lineRule="auto"/>
            </w:pPr>
            <w:r w:rsidRPr="4E69A453">
              <w:rPr>
                <w:rFonts w:ascii="Arial" w:hAnsi="Arial" w:cs="Arial"/>
              </w:rPr>
              <w:t>Zeitraum der IKK Handball Schulaktionswochen 20</w:t>
            </w:r>
            <w:r w:rsidR="565E9881" w:rsidRPr="4E69A453">
              <w:rPr>
                <w:rFonts w:ascii="Arial" w:hAnsi="Arial" w:cs="Arial"/>
              </w:rPr>
              <w:t>23</w:t>
            </w:r>
            <w:r w:rsidRPr="4E69A453">
              <w:rPr>
                <w:rFonts w:ascii="Arial" w:hAnsi="Arial" w:cs="Arial"/>
              </w:rPr>
              <w:t>/202</w:t>
            </w:r>
            <w:r w:rsidR="16A99531" w:rsidRPr="4E69A453">
              <w:rPr>
                <w:rFonts w:ascii="Arial" w:hAnsi="Arial" w:cs="Arial"/>
              </w:rPr>
              <w:t>4</w:t>
            </w:r>
            <w:r w:rsidRPr="4E69A453">
              <w:rPr>
                <w:rFonts w:ascii="Arial" w:hAnsi="Arial" w:cs="Arial"/>
              </w:rPr>
              <w:t xml:space="preserve"> durchgeführt?</w:t>
            </w:r>
          </w:p>
          <w:p w14:paraId="21D5B59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764A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49A51A1" w14:textId="77777777" w:rsidTr="4E69A453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4C22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Mit wie vielen Schulen?</w:t>
            </w:r>
          </w:p>
          <w:p w14:paraId="5CD874A3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8B9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2951C65D" w14:textId="77777777" w:rsidTr="4E69A453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7569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Wie viele Schüler/innen haben jeweils teilgenommen?</w:t>
            </w:r>
          </w:p>
          <w:p w14:paraId="30B73AE0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54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71EFFBEB" w14:textId="77777777" w:rsidTr="4E69A453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9FA6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Wie viele Jungs / wie viele Mädels haben sich danach im Verein angemeldet?</w:t>
            </w:r>
          </w:p>
          <w:p w14:paraId="74807E91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63A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71CD1E52" w14:textId="77777777" w:rsidTr="4E69A453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690D" w14:textId="7D660CD8" w:rsidR="006003B2" w:rsidRDefault="009B2D73">
            <w:pPr>
              <w:spacing w:after="0" w:line="240" w:lineRule="auto"/>
            </w:pPr>
            <w:r w:rsidRPr="4E69A453">
              <w:rPr>
                <w:rFonts w:ascii="Arial" w:hAnsi="Arial" w:cs="Arial"/>
              </w:rPr>
              <w:t>Wurde auf den Schulaktionstag im Internet bzw. in der Presse hingewiesen?</w:t>
            </w:r>
          </w:p>
          <w:p w14:paraId="0AEACE5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EFC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11342F" w14:textId="77777777" w:rsidR="006003B2" w:rsidRDefault="006003B2">
      <w:pPr>
        <w:rPr>
          <w:rFonts w:ascii="Arial" w:hAnsi="Arial" w:cs="Arial"/>
          <w:b/>
        </w:rPr>
      </w:pPr>
    </w:p>
    <w:p w14:paraId="600BEDC7" w14:textId="77777777" w:rsidR="006003B2" w:rsidRDefault="009B2D73">
      <w:r>
        <w:rPr>
          <w:rFonts w:ascii="Arial" w:hAnsi="Arial" w:cs="Arial"/>
          <w:b/>
        </w:rPr>
        <w:t>Kooperation mit Schulen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6003B2" w14:paraId="0D65639C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B0D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Es besteht eine Kooperation mit</w:t>
            </w:r>
          </w:p>
          <w:p w14:paraId="5A5390CE" w14:textId="77777777" w:rsidR="006003B2" w:rsidRDefault="009B2D73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</w:rPr>
              <w:t>welcher Schule?</w:t>
            </w:r>
          </w:p>
          <w:p w14:paraId="52E71BEE" w14:textId="77777777" w:rsidR="006003B2" w:rsidRDefault="009B2D7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seit wann?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654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692558D5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1318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Wir haben neue Kooperationen im Blick auf die Schulaktionstage begonnen?</w:t>
            </w:r>
          </w:p>
          <w:p w14:paraId="0F0834C5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Mit welcher Schule?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341F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3BEB8F54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DFD5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E34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127F1A48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6B72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Bestand bzw. besteht eine seitens des Bildungsministeriums geförderte Kooperation Schule – Verein?</w:t>
            </w:r>
          </w:p>
          <w:p w14:paraId="60B4DDC3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mit welcher Schule?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6A8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6814BCD0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E4D8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Kommen an der Schule Schülermentoren zum Einsatz?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FE26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48AED9B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5C90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Welche weiteren Aktionen wurden in der Schule durchgeführt? (Bitte ankreuzen bzw. ergänzen)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FAD2" w14:textId="77777777" w:rsidR="006003B2" w:rsidRDefault="009B2D73">
            <w:pPr>
              <w:spacing w:after="0" w:line="240" w:lineRule="auto"/>
              <w:ind w:left="-70"/>
            </w:pPr>
            <w:bookmarkStart w:id="0" w:name="Kontrollkästchen1"/>
            <w:bookmarkEnd w:id="0"/>
            <w:r>
              <w:rPr>
                <w:rFonts w:ascii="Arial" w:hAnsi="Arial" w:cs="Arial"/>
              </w:rPr>
              <w:t>Maßnahme in den Ferien?</w:t>
            </w:r>
          </w:p>
          <w:p w14:paraId="147E2388" w14:textId="77777777" w:rsidR="006003B2" w:rsidRDefault="006003B2">
            <w:pPr>
              <w:spacing w:after="0" w:line="240" w:lineRule="auto"/>
              <w:ind w:left="-70"/>
              <w:rPr>
                <w:rFonts w:ascii="Arial" w:hAnsi="Arial" w:cs="Arial"/>
              </w:rPr>
            </w:pPr>
          </w:p>
          <w:p w14:paraId="4625D8B2" w14:textId="77777777" w:rsidR="006003B2" w:rsidRDefault="009B2D73">
            <w:pPr>
              <w:spacing w:after="0" w:line="240" w:lineRule="auto"/>
              <w:ind w:left="-70"/>
            </w:pPr>
            <w:bookmarkStart w:id="1" w:name="Kontrollkästchen2"/>
            <w:bookmarkEnd w:id="1"/>
            <w:r>
              <w:rPr>
                <w:rFonts w:ascii="Arial" w:hAnsi="Arial" w:cs="Arial"/>
              </w:rPr>
              <w:t>Interne Handball-Schulmeisterschaft?</w:t>
            </w:r>
          </w:p>
          <w:p w14:paraId="34F6F8A9" w14:textId="77777777" w:rsidR="006003B2" w:rsidRDefault="006003B2">
            <w:pPr>
              <w:spacing w:after="0" w:line="240" w:lineRule="auto"/>
              <w:ind w:left="-70"/>
              <w:rPr>
                <w:rFonts w:ascii="Arial" w:hAnsi="Arial" w:cs="Arial"/>
              </w:rPr>
            </w:pPr>
          </w:p>
          <w:p w14:paraId="01AE36A0" w14:textId="77777777" w:rsidR="006003B2" w:rsidRDefault="009B2D73">
            <w:pPr>
              <w:spacing w:after="0" w:line="240" w:lineRule="auto"/>
              <w:ind w:left="-70"/>
            </w:pPr>
            <w:bookmarkStart w:id="2" w:name="Kontrollkästchen3"/>
            <w:bookmarkEnd w:id="2"/>
            <w:r>
              <w:rPr>
                <w:rFonts w:ascii="Arial" w:hAnsi="Arial" w:cs="Arial"/>
              </w:rPr>
              <w:t>regelmäßige AG?</w:t>
            </w:r>
          </w:p>
          <w:p w14:paraId="137259B1" w14:textId="77777777" w:rsidR="006003B2" w:rsidRDefault="006003B2">
            <w:pPr>
              <w:spacing w:after="0" w:line="240" w:lineRule="auto"/>
              <w:ind w:left="-70"/>
              <w:rPr>
                <w:rFonts w:ascii="Arial" w:hAnsi="Arial" w:cs="Arial"/>
              </w:rPr>
            </w:pPr>
          </w:p>
          <w:p w14:paraId="24E78C4F" w14:textId="77777777" w:rsidR="006003B2" w:rsidRDefault="009B2D73">
            <w:pPr>
              <w:spacing w:after="0" w:line="240" w:lineRule="auto"/>
              <w:ind w:left="-70"/>
            </w:pPr>
            <w:bookmarkStart w:id="3" w:name="Kontrollkästchen4"/>
            <w:bookmarkEnd w:id="3"/>
            <w:r>
              <w:rPr>
                <w:rFonts w:ascii="Arial" w:hAnsi="Arial" w:cs="Arial"/>
              </w:rPr>
              <w:t>Teilnahme an Jugend trainiert für Olympia?</w:t>
            </w:r>
          </w:p>
          <w:p w14:paraId="61FE753C" w14:textId="77777777" w:rsidR="006003B2" w:rsidRDefault="006003B2">
            <w:pPr>
              <w:spacing w:after="0" w:line="240" w:lineRule="auto"/>
              <w:ind w:left="708"/>
              <w:rPr>
                <w:rFonts w:ascii="Arial" w:hAnsi="Arial" w:cs="Arial"/>
              </w:rPr>
            </w:pPr>
          </w:p>
          <w:p w14:paraId="79E46406" w14:textId="77777777" w:rsidR="006003B2" w:rsidRDefault="009B2D73">
            <w:pPr>
              <w:spacing w:after="0" w:line="240" w:lineRule="auto"/>
              <w:ind w:left="-70"/>
            </w:pPr>
            <w:bookmarkStart w:id="4" w:name="Kontrollkästchen5"/>
            <w:bookmarkEnd w:id="4"/>
            <w:r>
              <w:rPr>
                <w:rFonts w:ascii="Arial" w:hAnsi="Arial" w:cs="Arial"/>
              </w:rPr>
              <w:lastRenderedPageBreak/>
              <w:t>Angebot im Rahmen der FGTS</w:t>
            </w:r>
          </w:p>
          <w:p w14:paraId="49DE233B" w14:textId="77777777" w:rsidR="006003B2" w:rsidRDefault="006003B2">
            <w:pPr>
              <w:spacing w:after="0" w:line="240" w:lineRule="auto"/>
              <w:ind w:left="708"/>
              <w:rPr>
                <w:rFonts w:ascii="Arial" w:hAnsi="Arial" w:cs="Arial"/>
              </w:rPr>
            </w:pPr>
          </w:p>
          <w:p w14:paraId="69FA5B3C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6437C35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20DD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>Wurden der Schule Werbematerialien seitens Ihres Vereins zur Verfügung gestellt?</w:t>
            </w:r>
          </w:p>
          <w:p w14:paraId="055B71B1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welche?</w:t>
            </w:r>
          </w:p>
          <w:p w14:paraId="202537A5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6C1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53FC027A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CC88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Wie viele und welche Personen seitens des Vereins kamen in der/den Schule/n zum Einsatz?</w:t>
            </w:r>
          </w:p>
          <w:p w14:paraId="07B337A1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(z. B. Rentner / Studenten / ehem. Spieler/innen / Trainer / Schülermentoren)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D423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6D7A80C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F245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Erfolgte der Einsatz seitens der Betreuer ehrenamtlich oder wurde ein Honorar gezahlt?</w:t>
            </w:r>
          </w:p>
          <w:p w14:paraId="1415E7E2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in welcher Höhe?</w:t>
            </w:r>
          </w:p>
          <w:p w14:paraId="276D800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457D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15AF9CE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B3D1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Wurden die Schulaktionstage bzw. die weiteren Aktionen in der Schule durch Öffentlichkeitsarbeit begleitet?</w:t>
            </w:r>
          </w:p>
          <w:p w14:paraId="4B3D4280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welche? (Bitte ggf. Link angeben; bzw. Pressemitteilungen anhängen)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FB8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4E5DDD2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2402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Wurden die Schüler /innen und Ihre Eltern zu Spielen der aktiven Vereinsmannschaften eingeladen?</w:t>
            </w:r>
          </w:p>
          <w:p w14:paraId="37284834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Resonanz?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C6D0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28F4AA4F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AD56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Veranstaltet die Schule einen Trikottag?</w:t>
            </w:r>
          </w:p>
          <w:p w14:paraId="40B5933C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welche Schule?</w:t>
            </w:r>
          </w:p>
          <w:p w14:paraId="10DE3A38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Wurden Vereinstrikots an die Spieler/innen ausgegeben?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2C85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D3650D2" w14:textId="77777777" w:rsidR="006003B2" w:rsidRDefault="006003B2">
      <w:pPr>
        <w:rPr>
          <w:rFonts w:ascii="Arial" w:hAnsi="Arial" w:cs="Arial"/>
        </w:rPr>
      </w:pPr>
    </w:p>
    <w:p w14:paraId="37C76401" w14:textId="77777777" w:rsidR="006003B2" w:rsidRDefault="009B2D73">
      <w:r>
        <w:rPr>
          <w:rFonts w:ascii="Arial" w:hAnsi="Arial" w:cs="Arial"/>
          <w:b/>
        </w:rPr>
        <w:t>Weitere Aktionen des Vereins im Bereich Kinder-/Jugendhandball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6003B2" w14:paraId="74EBBAF0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3A6D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Wurden Freizeitaktionen für die Kinder- und Jugendmannschaften durchgeführt?</w:t>
            </w:r>
          </w:p>
          <w:p w14:paraId="75524D0C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Wenn ja, welche? (z. B. Zeltlager, Trainingslager, Weihnachtsfeier, Besuch von HBL-spielen …)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C350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1430E628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722A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Werden (Schul</w:t>
            </w:r>
            <w:r w:rsidR="00BC33F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)Freunde von Spieler/innen ins Training eingeladen?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7B2A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66924609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5596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Welche Werbung kommt in Bezug auf die Nachwuchsgewinnung zum Einsatz?</w:t>
            </w:r>
          </w:p>
          <w:p w14:paraId="48B2392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68F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03B2" w14:paraId="4AA714ED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A89B" w14:textId="77777777" w:rsidR="006003B2" w:rsidRDefault="009B2D73">
            <w:pPr>
              <w:spacing w:after="0" w:line="240" w:lineRule="auto"/>
            </w:pPr>
            <w:r>
              <w:rPr>
                <w:rFonts w:ascii="Arial" w:hAnsi="Arial" w:cs="Arial"/>
              </w:rPr>
              <w:t>Gibt es ein Kinder- und Jugendkonzept im Verein?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F3E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DA956D" w14:textId="77777777" w:rsidR="006003B2" w:rsidRDefault="006003B2">
      <w:pPr>
        <w:rPr>
          <w:rFonts w:ascii="Arial" w:hAnsi="Arial" w:cs="Arial"/>
        </w:rPr>
      </w:pPr>
    </w:p>
    <w:p w14:paraId="0AA33B76" w14:textId="77777777" w:rsidR="006003B2" w:rsidRDefault="009B2D73">
      <w:r>
        <w:rPr>
          <w:rFonts w:ascii="Arial" w:hAnsi="Arial" w:cs="Arial"/>
          <w:b/>
        </w:rPr>
        <w:lastRenderedPageBreak/>
        <w:t xml:space="preserve">Anregungen / Bemerkungen / Verbesserungsvorschläge </w:t>
      </w:r>
      <w:r>
        <w:rPr>
          <w:rFonts w:ascii="Arial" w:hAnsi="Arial" w:cs="Arial"/>
        </w:rPr>
        <w:t>(Hier können Sie uns „ungeschminkt“ Ihre Meinung mitteilen</w:t>
      </w:r>
      <w:r w:rsidR="00C241C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003B2" w14:paraId="1E931C55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CE9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8FD936D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130D950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0B1A7AD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11E67EE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29EB7EF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2E033420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4BF38378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807763F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31503F0E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6E8FD2B3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B2B3BC" w14:textId="77777777" w:rsidR="006003B2" w:rsidRDefault="006003B2">
      <w:pPr>
        <w:rPr>
          <w:rFonts w:ascii="Arial" w:hAnsi="Arial" w:cs="Arial"/>
          <w:b/>
        </w:rPr>
      </w:pPr>
    </w:p>
    <w:p w14:paraId="3EA5F862" w14:textId="77777777" w:rsidR="006003B2" w:rsidRDefault="009B2D73">
      <w:r>
        <w:rPr>
          <w:rFonts w:ascii="Arial" w:hAnsi="Arial" w:cs="Arial"/>
          <w:b/>
        </w:rPr>
        <w:t>Wenn wir gewinnen, werden wir die Prämie wie folgt verwenden: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003B2" w14:paraId="4C746892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8D3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47D420A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2FF50D1F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6705227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4B07547E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734140E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29631983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9D6705C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12A154FD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2462009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6747E6F6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DC96E3" w14:textId="77777777" w:rsidR="006003B2" w:rsidRDefault="006003B2">
      <w:pPr>
        <w:rPr>
          <w:rFonts w:ascii="Arial" w:hAnsi="Arial" w:cs="Arial"/>
        </w:rPr>
      </w:pPr>
    </w:p>
    <w:p w14:paraId="319540E2" w14:textId="77777777" w:rsidR="006003B2" w:rsidRDefault="009B2D73">
      <w:r>
        <w:rPr>
          <w:rFonts w:ascii="Arial" w:hAnsi="Arial" w:cs="Arial"/>
          <w:b/>
        </w:rPr>
        <w:t>Adresse des Vereins und Ansprechpartner (Telefon / E-Mail) für die IKK Handball Schulaktionswochen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003B2" w14:paraId="2CAE264F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DD57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44C63822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03644EEA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3A342353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7D3C0974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0343B356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7439806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572BF758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4CBCE1A8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  <w:p w14:paraId="0529B916" w14:textId="77777777" w:rsidR="006003B2" w:rsidRDefault="006003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0069B6" w14:textId="77777777" w:rsidR="006003B2" w:rsidRDefault="006003B2"/>
    <w:sectPr w:rsidR="006003B2">
      <w:headerReference w:type="default" r:id="rId9"/>
      <w:footerReference w:type="default" r:id="rId10"/>
      <w:pgSz w:w="11906" w:h="16838"/>
      <w:pgMar w:top="2977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EF39" w14:textId="77777777" w:rsidR="00390B24" w:rsidRDefault="00390B24">
      <w:pPr>
        <w:spacing w:after="0" w:line="240" w:lineRule="auto"/>
      </w:pPr>
      <w:r>
        <w:separator/>
      </w:r>
    </w:p>
  </w:endnote>
  <w:endnote w:type="continuationSeparator" w:id="0">
    <w:p w14:paraId="6B481EA9" w14:textId="77777777" w:rsidR="00390B24" w:rsidRDefault="0039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D19" w14:textId="77777777" w:rsidR="00043187" w:rsidRDefault="009B2D73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C819A7">
      <w:rPr>
        <w:noProof/>
      </w:rPr>
      <w:t>1</w:t>
    </w:r>
    <w:r>
      <w:fldChar w:fldCharType="end"/>
    </w:r>
  </w:p>
  <w:p w14:paraId="71749B97" w14:textId="77777777" w:rsidR="00043187" w:rsidRDefault="000431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5123" w14:textId="77777777" w:rsidR="00390B24" w:rsidRDefault="00390B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45CC9B" w14:textId="77777777" w:rsidR="00390B24" w:rsidRDefault="0039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01E6" w14:textId="77777777" w:rsidR="00043187" w:rsidRDefault="009B2D7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723B8CA" wp14:editId="5074D069">
          <wp:simplePos x="0" y="0"/>
          <wp:positionH relativeFrom="column">
            <wp:posOffset>3678479</wp:posOffset>
          </wp:positionH>
          <wp:positionV relativeFrom="paragraph">
            <wp:posOffset>-275040</wp:posOffset>
          </wp:positionV>
          <wp:extent cx="1922760" cy="1625039"/>
          <wp:effectExtent l="0" t="0" r="1290" b="0"/>
          <wp:wrapTight wrapText="bothSides">
            <wp:wrapPolygon edited="0">
              <wp:start x="0" y="0"/>
              <wp:lineTo x="0" y="21270"/>
              <wp:lineTo x="21400" y="21270"/>
              <wp:lineTo x="21400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760" cy="1625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415"/>
    <w:multiLevelType w:val="multilevel"/>
    <w:tmpl w:val="4CACEA7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517C5AE3"/>
    <w:multiLevelType w:val="multilevel"/>
    <w:tmpl w:val="E376A84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65625973">
    <w:abstractNumId w:val="1"/>
  </w:num>
  <w:num w:numId="2" w16cid:durableId="1084641366">
    <w:abstractNumId w:val="0"/>
  </w:num>
  <w:num w:numId="3" w16cid:durableId="18525260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2"/>
    <w:rsid w:val="00043187"/>
    <w:rsid w:val="001D100B"/>
    <w:rsid w:val="00390B24"/>
    <w:rsid w:val="004713C7"/>
    <w:rsid w:val="0049598C"/>
    <w:rsid w:val="005818A3"/>
    <w:rsid w:val="006003B2"/>
    <w:rsid w:val="00987A5B"/>
    <w:rsid w:val="009B2D73"/>
    <w:rsid w:val="00A05BBC"/>
    <w:rsid w:val="00BC33FC"/>
    <w:rsid w:val="00C241CC"/>
    <w:rsid w:val="00C6487F"/>
    <w:rsid w:val="00C819A7"/>
    <w:rsid w:val="1136C321"/>
    <w:rsid w:val="16A99531"/>
    <w:rsid w:val="2A27917C"/>
    <w:rsid w:val="33D203AD"/>
    <w:rsid w:val="36D92725"/>
    <w:rsid w:val="3AA07490"/>
    <w:rsid w:val="4E69A453"/>
    <w:rsid w:val="50B56FA8"/>
    <w:rsid w:val="565E9881"/>
    <w:rsid w:val="6AC32B42"/>
    <w:rsid w:val="70A58F84"/>
    <w:rsid w:val="791F5649"/>
    <w:rsid w:val="7CD4C58B"/>
    <w:rsid w:val="7E9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C7A44"/>
  <w15:docId w15:val="{90D52E88-9F70-5B41-A992-79B96D73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hvsaa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D7F7-C5A7-4085-BD44-39C4AAFA6D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3712</Characters>
  <Application>Microsoft Office Word</Application>
  <DocSecurity>0</DocSecurity>
  <Lines>30</Lines>
  <Paragraphs>8</Paragraphs>
  <ScaleCrop>false</ScaleCrop>
  <Company>Diakonisches Werk an der Saar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Timm</dc:creator>
  <cp:lastModifiedBy>Christian Ruppert</cp:lastModifiedBy>
  <cp:revision>2</cp:revision>
  <dcterms:created xsi:type="dcterms:W3CDTF">2023-09-28T04:25:00Z</dcterms:created>
  <dcterms:modified xsi:type="dcterms:W3CDTF">2023-09-28T04:25:00Z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Diakonisches Werk an der Saar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